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C60BA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5656F960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46EB2174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56852B61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3BD373D5" w14:textId="77777777" w:rsidR="003E1A65" w:rsidRDefault="003E1A65" w:rsidP="00DB3D55">
      <w:pPr>
        <w:tabs>
          <w:tab w:val="left" w:pos="4358"/>
        </w:tabs>
        <w:jc w:val="center"/>
        <w:rPr>
          <w:b/>
          <w:sz w:val="48"/>
          <w:szCs w:val="48"/>
        </w:rPr>
      </w:pPr>
    </w:p>
    <w:p w14:paraId="028E65FE" w14:textId="77777777" w:rsidR="003E1A65" w:rsidRDefault="003E1A65" w:rsidP="00DB3D55">
      <w:pPr>
        <w:tabs>
          <w:tab w:val="left" w:pos="4358"/>
        </w:tabs>
        <w:jc w:val="center"/>
        <w:rPr>
          <w:b/>
          <w:sz w:val="48"/>
          <w:szCs w:val="48"/>
        </w:rPr>
      </w:pPr>
    </w:p>
    <w:p w14:paraId="50C9299E" w14:textId="77777777" w:rsidR="00E214B6" w:rsidRDefault="00E214B6" w:rsidP="00DB3D55">
      <w:pPr>
        <w:tabs>
          <w:tab w:val="left" w:pos="4358"/>
        </w:tabs>
        <w:jc w:val="center"/>
        <w:rPr>
          <w:b/>
          <w:sz w:val="48"/>
          <w:szCs w:val="48"/>
        </w:rPr>
      </w:pPr>
    </w:p>
    <w:p w14:paraId="6F4447AB" w14:textId="77777777" w:rsidR="00E214B6" w:rsidRDefault="00E214B6" w:rsidP="00DB3D55">
      <w:pPr>
        <w:tabs>
          <w:tab w:val="left" w:pos="4358"/>
        </w:tabs>
        <w:jc w:val="center"/>
        <w:rPr>
          <w:b/>
          <w:sz w:val="48"/>
          <w:szCs w:val="48"/>
        </w:rPr>
      </w:pPr>
    </w:p>
    <w:p w14:paraId="71BA22F7" w14:textId="77777777" w:rsidR="00E214B6" w:rsidRDefault="00E214B6" w:rsidP="00DB3D55">
      <w:pPr>
        <w:tabs>
          <w:tab w:val="left" w:pos="4358"/>
        </w:tabs>
        <w:jc w:val="center"/>
        <w:rPr>
          <w:b/>
          <w:sz w:val="48"/>
          <w:szCs w:val="48"/>
        </w:rPr>
      </w:pPr>
    </w:p>
    <w:p w14:paraId="02E7DB8F" w14:textId="297E6A20" w:rsidR="003E1A65" w:rsidRDefault="003E1A65" w:rsidP="00DB3D55">
      <w:pPr>
        <w:tabs>
          <w:tab w:val="left" w:pos="4358"/>
        </w:tabs>
        <w:jc w:val="center"/>
        <w:rPr>
          <w:b/>
          <w:sz w:val="48"/>
          <w:szCs w:val="48"/>
        </w:rPr>
      </w:pPr>
      <w:r w:rsidRPr="003E1A65">
        <w:rPr>
          <w:b/>
          <w:sz w:val="48"/>
          <w:szCs w:val="48"/>
        </w:rPr>
        <w:t xml:space="preserve">Отчёт деятельности куратора физического воспитания Мензелинского МР </w:t>
      </w:r>
    </w:p>
    <w:p w14:paraId="67581B83" w14:textId="77777777" w:rsidR="003E1A65" w:rsidRDefault="003E1A65" w:rsidP="00DB3D55">
      <w:pPr>
        <w:tabs>
          <w:tab w:val="left" w:pos="4358"/>
        </w:tabs>
        <w:jc w:val="center"/>
        <w:rPr>
          <w:b/>
          <w:sz w:val="48"/>
          <w:szCs w:val="48"/>
        </w:rPr>
      </w:pPr>
      <w:r w:rsidRPr="003E1A65">
        <w:rPr>
          <w:b/>
          <w:sz w:val="48"/>
          <w:szCs w:val="48"/>
        </w:rPr>
        <w:t>за 2024-2025 учебный год</w:t>
      </w:r>
    </w:p>
    <w:p w14:paraId="22ABF18F" w14:textId="77777777" w:rsidR="003E1A65" w:rsidRDefault="003E1A65" w:rsidP="00DB3D55">
      <w:pPr>
        <w:tabs>
          <w:tab w:val="left" w:pos="4358"/>
        </w:tabs>
        <w:jc w:val="center"/>
        <w:rPr>
          <w:b/>
          <w:sz w:val="48"/>
          <w:szCs w:val="48"/>
        </w:rPr>
      </w:pPr>
    </w:p>
    <w:p w14:paraId="02C90115" w14:textId="77777777" w:rsidR="003E1A65" w:rsidRDefault="003E1A65" w:rsidP="00DB3D55">
      <w:pPr>
        <w:tabs>
          <w:tab w:val="left" w:pos="4358"/>
        </w:tabs>
        <w:jc w:val="center"/>
        <w:rPr>
          <w:b/>
          <w:sz w:val="48"/>
          <w:szCs w:val="48"/>
        </w:rPr>
      </w:pPr>
    </w:p>
    <w:p w14:paraId="1C1F17F0" w14:textId="77777777" w:rsidR="003E1A65" w:rsidRDefault="003E1A65" w:rsidP="00DB3D55">
      <w:pPr>
        <w:tabs>
          <w:tab w:val="left" w:pos="4358"/>
        </w:tabs>
        <w:jc w:val="center"/>
        <w:rPr>
          <w:b/>
          <w:sz w:val="48"/>
          <w:szCs w:val="48"/>
        </w:rPr>
      </w:pPr>
    </w:p>
    <w:p w14:paraId="5D4F7967" w14:textId="53DFF160" w:rsidR="003E1A65" w:rsidRPr="003E1A65" w:rsidRDefault="003E1A65" w:rsidP="003E1A65">
      <w:pPr>
        <w:tabs>
          <w:tab w:val="left" w:pos="4358"/>
        </w:tabs>
        <w:jc w:val="right"/>
        <w:rPr>
          <w:b/>
          <w:sz w:val="48"/>
          <w:szCs w:val="48"/>
        </w:rPr>
      </w:pPr>
      <w:r>
        <w:rPr>
          <w:b/>
          <w:sz w:val="28"/>
          <w:szCs w:val="28"/>
        </w:rPr>
        <w:t xml:space="preserve">Талипов Ренат </w:t>
      </w:r>
      <w:proofErr w:type="spellStart"/>
      <w:r>
        <w:rPr>
          <w:b/>
          <w:sz w:val="28"/>
          <w:szCs w:val="28"/>
        </w:rPr>
        <w:t>Илдарович</w:t>
      </w:r>
      <w:proofErr w:type="spellEnd"/>
      <w:r w:rsidRPr="003E1A65">
        <w:rPr>
          <w:b/>
          <w:sz w:val="48"/>
          <w:szCs w:val="48"/>
        </w:rPr>
        <w:t xml:space="preserve"> </w:t>
      </w:r>
    </w:p>
    <w:p w14:paraId="62CAE3A6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4C00AAB0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4A3E3A98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44742286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33FBC4C2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1ABA6345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545C4CCB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7D02EE43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3EF9BD86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2C353B94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3198261A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09B20AB7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70D86DB1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09C100E4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1884A684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51D4A7A4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5D53BBFB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1B9F6EE4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6864EFC3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07BF3401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60ABD41E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71A5F3D2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20263DF8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0D151065" w14:textId="13F38A11" w:rsidR="003E1A65" w:rsidRDefault="00B8147F" w:rsidP="00DB3D55">
      <w:pPr>
        <w:tabs>
          <w:tab w:val="left" w:pos="4358"/>
        </w:tabs>
        <w:jc w:val="center"/>
        <w:rPr>
          <w:b/>
        </w:rPr>
      </w:pPr>
      <w:r>
        <w:rPr>
          <w:b/>
        </w:rPr>
        <w:t xml:space="preserve"> </w:t>
      </w:r>
    </w:p>
    <w:p w14:paraId="5B97CB66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1477BDB9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7808429A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63E64162" w14:textId="37CFD622" w:rsidR="003E1A65" w:rsidRDefault="003E1A65" w:rsidP="00DB3D55">
      <w:pPr>
        <w:tabs>
          <w:tab w:val="left" w:pos="4358"/>
        </w:tabs>
        <w:jc w:val="center"/>
        <w:rPr>
          <w:b/>
        </w:rPr>
      </w:pPr>
      <w:r>
        <w:rPr>
          <w:b/>
        </w:rPr>
        <w:t>Г. Мензелинск, 2026 г.</w:t>
      </w:r>
    </w:p>
    <w:p w14:paraId="78B5FDA6" w14:textId="77777777" w:rsidR="003E1A65" w:rsidRDefault="003E1A65" w:rsidP="00DB3D55">
      <w:pPr>
        <w:tabs>
          <w:tab w:val="left" w:pos="4358"/>
        </w:tabs>
        <w:jc w:val="center"/>
        <w:rPr>
          <w:b/>
        </w:rPr>
      </w:pPr>
    </w:p>
    <w:p w14:paraId="116374B9" w14:textId="14A38796" w:rsidR="00DB3D55" w:rsidRPr="00E214B6" w:rsidRDefault="00DB3D55" w:rsidP="00E214B6">
      <w:pPr>
        <w:tabs>
          <w:tab w:val="left" w:pos="4358"/>
        </w:tabs>
        <w:spacing w:line="360" w:lineRule="auto"/>
        <w:ind w:firstLine="993"/>
        <w:jc w:val="center"/>
        <w:rPr>
          <w:b/>
          <w:sz w:val="28"/>
          <w:szCs w:val="28"/>
        </w:rPr>
      </w:pPr>
      <w:r w:rsidRPr="00E214B6">
        <w:rPr>
          <w:b/>
          <w:sz w:val="28"/>
          <w:szCs w:val="28"/>
        </w:rPr>
        <w:t>Физическое воспитание</w:t>
      </w:r>
    </w:p>
    <w:p w14:paraId="2F81A7D7" w14:textId="77777777" w:rsidR="00DB3D55" w:rsidRPr="00E214B6" w:rsidRDefault="00DB3D55" w:rsidP="00E214B6">
      <w:pPr>
        <w:tabs>
          <w:tab w:val="left" w:pos="4358"/>
        </w:tabs>
        <w:spacing w:line="360" w:lineRule="auto"/>
        <w:ind w:firstLine="993"/>
        <w:jc w:val="center"/>
        <w:rPr>
          <w:b/>
          <w:sz w:val="28"/>
          <w:szCs w:val="28"/>
        </w:rPr>
      </w:pPr>
    </w:p>
    <w:p w14:paraId="1C10AA4A" w14:textId="233E2AE3" w:rsidR="00DB3D55" w:rsidRPr="00E214B6" w:rsidRDefault="00DB3D55" w:rsidP="00E214B6">
      <w:pPr>
        <w:spacing w:line="360" w:lineRule="auto"/>
        <w:ind w:firstLine="993"/>
        <w:jc w:val="both"/>
        <w:rPr>
          <w:sz w:val="28"/>
          <w:szCs w:val="28"/>
        </w:rPr>
      </w:pPr>
      <w:r w:rsidRPr="00E214B6">
        <w:rPr>
          <w:sz w:val="28"/>
          <w:szCs w:val="28"/>
        </w:rPr>
        <w:t>В 202</w:t>
      </w:r>
      <w:r w:rsidR="00077C87" w:rsidRPr="00E214B6">
        <w:rPr>
          <w:sz w:val="28"/>
          <w:szCs w:val="28"/>
        </w:rPr>
        <w:t>4</w:t>
      </w:r>
      <w:r w:rsidR="00E773A6" w:rsidRPr="00E214B6">
        <w:rPr>
          <w:sz w:val="28"/>
          <w:szCs w:val="28"/>
        </w:rPr>
        <w:t>-2025</w:t>
      </w:r>
      <w:r w:rsidRPr="00E214B6">
        <w:rPr>
          <w:sz w:val="28"/>
          <w:szCs w:val="28"/>
        </w:rPr>
        <w:t xml:space="preserve"> учебном году </w:t>
      </w:r>
      <w:proofErr w:type="spellStart"/>
      <w:r w:rsidRPr="00E214B6">
        <w:rPr>
          <w:sz w:val="28"/>
          <w:szCs w:val="28"/>
        </w:rPr>
        <w:t>физкультурно</w:t>
      </w:r>
      <w:proofErr w:type="spellEnd"/>
      <w:r w:rsidRPr="00E214B6">
        <w:rPr>
          <w:sz w:val="28"/>
          <w:szCs w:val="28"/>
        </w:rPr>
        <w:t xml:space="preserve">–спортивная работа в общеобразовательных организациях велась по проектам и положениям МО и Н РТ и по календарю спортивно-массовых мероприятий с обучающимися общеобразовательных организаций Мензелинского муниципального района, а также по </w:t>
      </w:r>
      <w:proofErr w:type="gramStart"/>
      <w:r w:rsidRPr="00E214B6">
        <w:rPr>
          <w:sz w:val="28"/>
          <w:szCs w:val="28"/>
        </w:rPr>
        <w:t>положениям  по</w:t>
      </w:r>
      <w:proofErr w:type="gramEnd"/>
      <w:r w:rsidRPr="00E214B6">
        <w:rPr>
          <w:sz w:val="28"/>
          <w:szCs w:val="28"/>
        </w:rPr>
        <w:t xml:space="preserve"> видам спорта отдела молодежи и спорта Мензелинского района.</w:t>
      </w:r>
    </w:p>
    <w:p w14:paraId="4661A1CA" w14:textId="010478E2" w:rsidR="00DB3D55" w:rsidRPr="00E214B6" w:rsidRDefault="00DB3D55" w:rsidP="00E214B6">
      <w:pPr>
        <w:spacing w:line="360" w:lineRule="auto"/>
        <w:ind w:firstLine="993"/>
        <w:jc w:val="both"/>
        <w:rPr>
          <w:sz w:val="28"/>
          <w:szCs w:val="28"/>
        </w:rPr>
      </w:pPr>
      <w:r w:rsidRPr="00E214B6">
        <w:rPr>
          <w:sz w:val="28"/>
          <w:szCs w:val="28"/>
        </w:rPr>
        <w:t>Мензелинский муниципальный район принял участие во всех</w:t>
      </w:r>
      <w:r w:rsidR="003E1A65" w:rsidRPr="00E214B6">
        <w:rPr>
          <w:sz w:val="28"/>
          <w:szCs w:val="28"/>
        </w:rPr>
        <w:t xml:space="preserve"> о</w:t>
      </w:r>
      <w:r w:rsidRPr="00E214B6">
        <w:rPr>
          <w:sz w:val="28"/>
          <w:szCs w:val="28"/>
        </w:rPr>
        <w:t>сновных мероприятиях проводимыми МО и Н РТ</w:t>
      </w:r>
      <w:r w:rsidR="00B8147F">
        <w:rPr>
          <w:sz w:val="28"/>
          <w:szCs w:val="28"/>
        </w:rPr>
        <w:t xml:space="preserve"> </w:t>
      </w:r>
      <w:r w:rsidRPr="00E214B6">
        <w:rPr>
          <w:sz w:val="28"/>
          <w:szCs w:val="28"/>
        </w:rPr>
        <w:t>в системе школьного спорта и являющимися обязательными для участия всех ОУ.  Кратко остановимся на наиболее значимых из них.</w:t>
      </w:r>
    </w:p>
    <w:p w14:paraId="2A88921C" w14:textId="1585F9AE" w:rsidR="00DB3D55" w:rsidRPr="00E214B6" w:rsidRDefault="00DB3D55" w:rsidP="00E214B6">
      <w:pPr>
        <w:spacing w:line="360" w:lineRule="auto"/>
        <w:ind w:firstLine="993"/>
        <w:jc w:val="both"/>
        <w:rPr>
          <w:sz w:val="28"/>
          <w:szCs w:val="28"/>
        </w:rPr>
      </w:pPr>
      <w:r w:rsidRPr="00E214B6">
        <w:rPr>
          <w:b/>
          <w:sz w:val="28"/>
          <w:szCs w:val="28"/>
        </w:rPr>
        <w:t>ГТО.</w:t>
      </w:r>
      <w:r w:rsidRPr="00E214B6">
        <w:rPr>
          <w:sz w:val="28"/>
          <w:szCs w:val="28"/>
        </w:rPr>
        <w:t xml:space="preserve">   В целях продвижения ВФСК «ГТО» среди обучающихся </w:t>
      </w:r>
      <w:proofErr w:type="gramStart"/>
      <w:r w:rsidRPr="00E214B6">
        <w:rPr>
          <w:sz w:val="28"/>
          <w:szCs w:val="28"/>
        </w:rPr>
        <w:t>в общеобразовательных организаций</w:t>
      </w:r>
      <w:proofErr w:type="gramEnd"/>
      <w:r w:rsidRPr="00E214B6">
        <w:rPr>
          <w:sz w:val="28"/>
          <w:szCs w:val="28"/>
        </w:rPr>
        <w:t xml:space="preserve"> Мензелинского района, на основании письма МО и Н РТ №7060341-4 от 06.09.2018 г. «О реализации комплекса ВФСК «ГТО», был издан приказ МКУ «ОО» исполнительного комитета Мензелинского муниципального района РТ №557 от 09.10.2018 г. «О реализации комплекса ВФСК «ГТО» общеобразовательными организациями Мензелинского муниципального района в 202</w:t>
      </w:r>
      <w:r w:rsidR="0002226F" w:rsidRPr="00E214B6">
        <w:rPr>
          <w:sz w:val="28"/>
          <w:szCs w:val="28"/>
        </w:rPr>
        <w:t>2</w:t>
      </w:r>
      <w:r w:rsidRPr="00E214B6">
        <w:rPr>
          <w:sz w:val="28"/>
          <w:szCs w:val="28"/>
        </w:rPr>
        <w:t>- 202</w:t>
      </w:r>
      <w:r w:rsidR="00E214B6">
        <w:rPr>
          <w:sz w:val="28"/>
          <w:szCs w:val="28"/>
        </w:rPr>
        <w:t>6</w:t>
      </w:r>
      <w:r w:rsidRPr="00E214B6">
        <w:rPr>
          <w:sz w:val="28"/>
          <w:szCs w:val="28"/>
        </w:rPr>
        <w:t xml:space="preserve"> гг. В соответствии с этим приказом в течение года проводился мониторинг по количеству приступивших к выполнению нормативов ГТО и количеству сдавших нормативы ГТО на знаки (золото, серебро, бронза).Согласно плану мероприятий, учителя  физкультуры общеобразовательных организаций Мензелинского района проводили  среди учащихся тестирование и ежемесячно сдавали отчеты  по видам испытаний ГТО: сентябрь – легкоатлетические виды спорта; октябрь – общефизическая подготовка(подтягивание); ноябрь – плавание; декабрь – стрельба из пневматической винтовки ; январь – гимнастика ; февраль – лыжные гонки ; март – прыжки с места ; апрель – общефизическая подготовка(сгибание и разгибание рук в упоре лежа на полу);  Учителя физкультуры общеобразовательных организаций по результатам проводимой ими аттестации учащихся по нормативам ГТО сдавали сводные протоколы осенней, зимней, весенней, летней сессии в центр тестирования Мензелинского муниципального района. Общий охват </w:t>
      </w:r>
      <w:r w:rsidR="0002226F" w:rsidRPr="00E214B6">
        <w:rPr>
          <w:sz w:val="28"/>
          <w:szCs w:val="28"/>
        </w:rPr>
        <w:t>1</w:t>
      </w:r>
      <w:r w:rsidR="00077C87" w:rsidRPr="00E214B6">
        <w:rPr>
          <w:sz w:val="28"/>
          <w:szCs w:val="28"/>
        </w:rPr>
        <w:t>2</w:t>
      </w:r>
      <w:r w:rsidR="00E773A6" w:rsidRPr="00E214B6">
        <w:rPr>
          <w:sz w:val="28"/>
          <w:szCs w:val="28"/>
        </w:rPr>
        <w:t>16</w:t>
      </w:r>
      <w:r w:rsidRPr="00E214B6">
        <w:rPr>
          <w:sz w:val="28"/>
          <w:szCs w:val="28"/>
        </w:rPr>
        <w:t xml:space="preserve"> детей</w:t>
      </w:r>
      <w:r w:rsidR="00E214B6">
        <w:rPr>
          <w:sz w:val="28"/>
          <w:szCs w:val="28"/>
        </w:rPr>
        <w:t xml:space="preserve"> </w:t>
      </w:r>
      <w:r w:rsidR="0002226F" w:rsidRPr="00E214B6">
        <w:rPr>
          <w:sz w:val="28"/>
          <w:szCs w:val="28"/>
        </w:rPr>
        <w:t xml:space="preserve">(за аналогичный период прошлого года </w:t>
      </w:r>
      <w:r w:rsidR="00077C87" w:rsidRPr="00E214B6">
        <w:rPr>
          <w:sz w:val="28"/>
          <w:szCs w:val="28"/>
        </w:rPr>
        <w:t>1311</w:t>
      </w:r>
      <w:r w:rsidR="0002226F" w:rsidRPr="00E214B6">
        <w:rPr>
          <w:sz w:val="28"/>
          <w:szCs w:val="28"/>
        </w:rPr>
        <w:t xml:space="preserve"> детей)</w:t>
      </w:r>
      <w:r w:rsidRPr="00E214B6">
        <w:rPr>
          <w:sz w:val="28"/>
          <w:szCs w:val="28"/>
        </w:rPr>
        <w:t>.</w:t>
      </w:r>
    </w:p>
    <w:p w14:paraId="5459F9D6" w14:textId="77777777" w:rsidR="00DB3D55" w:rsidRPr="00E214B6" w:rsidRDefault="00DB3D55" w:rsidP="00E214B6">
      <w:pPr>
        <w:spacing w:line="360" w:lineRule="auto"/>
        <w:ind w:firstLine="993"/>
        <w:jc w:val="both"/>
        <w:rPr>
          <w:sz w:val="28"/>
          <w:szCs w:val="28"/>
        </w:rPr>
      </w:pPr>
    </w:p>
    <w:p w14:paraId="1AD27364" w14:textId="2AB78C0D" w:rsidR="00DB3D55" w:rsidRPr="00E214B6" w:rsidRDefault="00DB3D55" w:rsidP="00E214B6">
      <w:pPr>
        <w:spacing w:line="360" w:lineRule="auto"/>
        <w:ind w:firstLine="993"/>
        <w:jc w:val="both"/>
        <w:rPr>
          <w:sz w:val="28"/>
          <w:szCs w:val="28"/>
        </w:rPr>
      </w:pPr>
      <w:r w:rsidRPr="00E214B6">
        <w:rPr>
          <w:sz w:val="28"/>
          <w:szCs w:val="28"/>
        </w:rPr>
        <w:t xml:space="preserve"> В 202</w:t>
      </w:r>
      <w:r w:rsidR="00E773A6" w:rsidRPr="00E214B6">
        <w:rPr>
          <w:sz w:val="28"/>
          <w:szCs w:val="28"/>
        </w:rPr>
        <w:t>5</w:t>
      </w:r>
      <w:r w:rsidRPr="00E214B6">
        <w:rPr>
          <w:sz w:val="28"/>
          <w:szCs w:val="28"/>
        </w:rPr>
        <w:t xml:space="preserve"> году золотой знак </w:t>
      </w:r>
      <w:r w:rsidRPr="00E214B6">
        <w:rPr>
          <w:sz w:val="28"/>
          <w:szCs w:val="28"/>
          <w:lang w:val="en-US"/>
        </w:rPr>
        <w:t>V</w:t>
      </w:r>
      <w:r w:rsidRPr="00E214B6">
        <w:rPr>
          <w:sz w:val="28"/>
          <w:szCs w:val="28"/>
        </w:rPr>
        <w:t xml:space="preserve"> ступени  ВФСК «ГТО» получили 1</w:t>
      </w:r>
      <w:r w:rsidR="00E773A6" w:rsidRPr="00E214B6">
        <w:rPr>
          <w:sz w:val="28"/>
          <w:szCs w:val="28"/>
        </w:rPr>
        <w:t>28</w:t>
      </w:r>
      <w:r w:rsidR="0002226F" w:rsidRPr="00E214B6">
        <w:rPr>
          <w:sz w:val="28"/>
          <w:szCs w:val="28"/>
        </w:rPr>
        <w:t xml:space="preserve"> (</w:t>
      </w:r>
      <w:r w:rsidR="00077C87" w:rsidRPr="00E214B6">
        <w:rPr>
          <w:sz w:val="28"/>
          <w:szCs w:val="28"/>
        </w:rPr>
        <w:t>115</w:t>
      </w:r>
      <w:r w:rsidR="0002226F" w:rsidRPr="00E214B6">
        <w:rPr>
          <w:sz w:val="28"/>
          <w:szCs w:val="28"/>
        </w:rPr>
        <w:t xml:space="preserve"> прошлого года)</w:t>
      </w:r>
      <w:r w:rsidRPr="00E214B6">
        <w:rPr>
          <w:sz w:val="28"/>
          <w:szCs w:val="28"/>
        </w:rPr>
        <w:t xml:space="preserve"> выпускников общеобразовательных организаций Мензелинского района,</w:t>
      </w:r>
      <w:r w:rsidR="00E773A6" w:rsidRPr="00E214B6">
        <w:rPr>
          <w:sz w:val="28"/>
          <w:szCs w:val="28"/>
        </w:rPr>
        <w:t xml:space="preserve"> </w:t>
      </w:r>
      <w:r w:rsidRPr="00E214B6">
        <w:rPr>
          <w:sz w:val="28"/>
          <w:szCs w:val="28"/>
        </w:rPr>
        <w:t>из  них МБОУ «СОШ №1»-</w:t>
      </w:r>
      <w:r w:rsidR="00077C87" w:rsidRPr="00E214B6">
        <w:rPr>
          <w:sz w:val="28"/>
          <w:szCs w:val="28"/>
        </w:rPr>
        <w:t>3</w:t>
      </w:r>
      <w:r w:rsidR="00E773A6" w:rsidRPr="00E214B6">
        <w:rPr>
          <w:sz w:val="28"/>
          <w:szCs w:val="28"/>
        </w:rPr>
        <w:t>9</w:t>
      </w:r>
      <w:r w:rsidRPr="00E214B6">
        <w:rPr>
          <w:sz w:val="28"/>
          <w:szCs w:val="28"/>
        </w:rPr>
        <w:t xml:space="preserve"> чел.(золотой знак), МБОУ «СОШ №2»- 3</w:t>
      </w:r>
      <w:r w:rsidR="00E773A6" w:rsidRPr="00E214B6">
        <w:rPr>
          <w:sz w:val="28"/>
          <w:szCs w:val="28"/>
        </w:rPr>
        <w:t>1</w:t>
      </w:r>
      <w:r w:rsidRPr="00E214B6">
        <w:rPr>
          <w:sz w:val="28"/>
          <w:szCs w:val="28"/>
        </w:rPr>
        <w:t xml:space="preserve"> чел.(золотой знак),МБОУ «СОШ №3»-</w:t>
      </w:r>
      <w:r w:rsidR="00E773A6" w:rsidRPr="00E214B6">
        <w:rPr>
          <w:sz w:val="28"/>
          <w:szCs w:val="28"/>
        </w:rPr>
        <w:t>36</w:t>
      </w:r>
      <w:r w:rsidRPr="00E214B6">
        <w:rPr>
          <w:sz w:val="28"/>
          <w:szCs w:val="28"/>
        </w:rPr>
        <w:t xml:space="preserve"> чел.(золотой знак), </w:t>
      </w:r>
      <w:r w:rsidR="00077C87" w:rsidRPr="00E214B6">
        <w:rPr>
          <w:sz w:val="28"/>
          <w:szCs w:val="28"/>
        </w:rPr>
        <w:t>9</w:t>
      </w:r>
      <w:r w:rsidRPr="00E214B6">
        <w:rPr>
          <w:sz w:val="28"/>
          <w:szCs w:val="28"/>
        </w:rPr>
        <w:t xml:space="preserve"> чел.(серебряный знак),МБОУ «Гимназия» -</w:t>
      </w:r>
      <w:r w:rsidR="00E773A6" w:rsidRPr="00E214B6">
        <w:rPr>
          <w:sz w:val="28"/>
          <w:szCs w:val="28"/>
        </w:rPr>
        <w:t xml:space="preserve">21 </w:t>
      </w:r>
      <w:r w:rsidRPr="00E214B6">
        <w:rPr>
          <w:sz w:val="28"/>
          <w:szCs w:val="28"/>
        </w:rPr>
        <w:t xml:space="preserve">чел.(золотой знак), </w:t>
      </w:r>
      <w:proofErr w:type="spellStart"/>
      <w:r w:rsidRPr="00E214B6">
        <w:rPr>
          <w:sz w:val="28"/>
          <w:szCs w:val="28"/>
        </w:rPr>
        <w:t>Кузембетьевская</w:t>
      </w:r>
      <w:proofErr w:type="spellEnd"/>
      <w:r w:rsidRPr="00E214B6">
        <w:rPr>
          <w:sz w:val="28"/>
          <w:szCs w:val="28"/>
        </w:rPr>
        <w:t xml:space="preserve"> СОШ – </w:t>
      </w:r>
      <w:r w:rsidR="00E773A6" w:rsidRPr="00E214B6">
        <w:rPr>
          <w:sz w:val="28"/>
          <w:szCs w:val="28"/>
        </w:rPr>
        <w:t>5</w:t>
      </w:r>
      <w:r w:rsidRPr="00E214B6">
        <w:rPr>
          <w:sz w:val="28"/>
          <w:szCs w:val="28"/>
        </w:rPr>
        <w:t xml:space="preserve"> чел.(золотой знак), </w:t>
      </w:r>
      <w:proofErr w:type="spellStart"/>
      <w:r w:rsidRPr="00E214B6">
        <w:rPr>
          <w:sz w:val="28"/>
          <w:szCs w:val="28"/>
        </w:rPr>
        <w:t>Калтаковская</w:t>
      </w:r>
      <w:proofErr w:type="spellEnd"/>
      <w:r w:rsidRPr="00E214B6">
        <w:rPr>
          <w:sz w:val="28"/>
          <w:szCs w:val="28"/>
        </w:rPr>
        <w:t xml:space="preserve"> СОШ – </w:t>
      </w:r>
      <w:r w:rsidR="00E773A6" w:rsidRPr="00E214B6">
        <w:rPr>
          <w:sz w:val="28"/>
          <w:szCs w:val="28"/>
        </w:rPr>
        <w:t>6</w:t>
      </w:r>
      <w:r w:rsidRPr="00E214B6">
        <w:rPr>
          <w:sz w:val="28"/>
          <w:szCs w:val="28"/>
        </w:rPr>
        <w:t xml:space="preserve"> чел.(золотой знак),</w:t>
      </w:r>
      <w:proofErr w:type="spellStart"/>
      <w:r w:rsidRPr="00E214B6">
        <w:rPr>
          <w:sz w:val="28"/>
          <w:szCs w:val="28"/>
        </w:rPr>
        <w:t>Тат.Мушугинская</w:t>
      </w:r>
      <w:proofErr w:type="spellEnd"/>
      <w:r w:rsidRPr="00E214B6">
        <w:rPr>
          <w:sz w:val="28"/>
          <w:szCs w:val="28"/>
        </w:rPr>
        <w:t xml:space="preserve"> СОШ – </w:t>
      </w:r>
      <w:r w:rsidR="00077C87" w:rsidRPr="00E214B6">
        <w:rPr>
          <w:sz w:val="28"/>
          <w:szCs w:val="28"/>
        </w:rPr>
        <w:t>5</w:t>
      </w:r>
      <w:r w:rsidRPr="00E214B6">
        <w:rPr>
          <w:sz w:val="28"/>
          <w:szCs w:val="28"/>
        </w:rPr>
        <w:t xml:space="preserve"> чел.(золотой знак), Николаевская СОШ – </w:t>
      </w:r>
      <w:r w:rsidR="00077C87" w:rsidRPr="00E214B6">
        <w:rPr>
          <w:sz w:val="28"/>
          <w:szCs w:val="28"/>
        </w:rPr>
        <w:t>3</w:t>
      </w:r>
      <w:r w:rsidRPr="00E214B6">
        <w:rPr>
          <w:sz w:val="28"/>
          <w:szCs w:val="28"/>
        </w:rPr>
        <w:t xml:space="preserve"> чел.(серебряный знак), 1 чел.(бронзовый знак).</w:t>
      </w:r>
    </w:p>
    <w:p w14:paraId="16A18558" w14:textId="2DA34E9A" w:rsidR="00DB3D55" w:rsidRPr="00E214B6" w:rsidRDefault="00E773A6" w:rsidP="00E214B6">
      <w:pPr>
        <w:spacing w:line="360" w:lineRule="auto"/>
        <w:ind w:firstLine="993"/>
        <w:jc w:val="both"/>
        <w:rPr>
          <w:sz w:val="28"/>
          <w:szCs w:val="28"/>
        </w:rPr>
      </w:pPr>
      <w:r w:rsidRPr="00E214B6">
        <w:rPr>
          <w:sz w:val="28"/>
          <w:szCs w:val="28"/>
        </w:rPr>
        <w:t>26</w:t>
      </w:r>
      <w:r w:rsidR="00DB3D55" w:rsidRPr="00E214B6">
        <w:rPr>
          <w:sz w:val="28"/>
          <w:szCs w:val="28"/>
        </w:rPr>
        <w:t xml:space="preserve"> февраля 202</w:t>
      </w:r>
      <w:r w:rsidRPr="00E214B6">
        <w:rPr>
          <w:sz w:val="28"/>
          <w:szCs w:val="28"/>
        </w:rPr>
        <w:t>5</w:t>
      </w:r>
      <w:r w:rsidR="00DB3D55" w:rsidRPr="00E214B6">
        <w:rPr>
          <w:sz w:val="28"/>
          <w:szCs w:val="28"/>
        </w:rPr>
        <w:t xml:space="preserve"> года проводился муниципальный этап Зимнего фестиваля ВФСК «ГТО» среди общеобразовательных организаций Мензелинского района, в которых приняло участие </w:t>
      </w:r>
      <w:r w:rsidRPr="00E214B6">
        <w:rPr>
          <w:sz w:val="28"/>
          <w:szCs w:val="28"/>
        </w:rPr>
        <w:t>298</w:t>
      </w:r>
      <w:r w:rsidR="0002226F" w:rsidRPr="00E214B6">
        <w:rPr>
          <w:sz w:val="28"/>
          <w:szCs w:val="28"/>
        </w:rPr>
        <w:t xml:space="preserve"> (</w:t>
      </w:r>
      <w:r w:rsidR="00077C87" w:rsidRPr="00E214B6">
        <w:rPr>
          <w:sz w:val="28"/>
          <w:szCs w:val="28"/>
        </w:rPr>
        <w:t>240</w:t>
      </w:r>
      <w:r w:rsidR="0002226F" w:rsidRPr="00E214B6">
        <w:rPr>
          <w:sz w:val="28"/>
          <w:szCs w:val="28"/>
        </w:rPr>
        <w:t xml:space="preserve"> за прошлый год)</w:t>
      </w:r>
      <w:r w:rsidR="00DB3D55" w:rsidRPr="00E214B6">
        <w:rPr>
          <w:sz w:val="28"/>
          <w:szCs w:val="28"/>
        </w:rPr>
        <w:t xml:space="preserve"> учащихся </w:t>
      </w:r>
      <w:r w:rsidR="00DB3D55" w:rsidRPr="00E214B6">
        <w:rPr>
          <w:sz w:val="28"/>
          <w:szCs w:val="28"/>
          <w:lang w:val="en-US"/>
        </w:rPr>
        <w:t>II</w:t>
      </w:r>
      <w:r w:rsidR="00DB3D55" w:rsidRPr="00E214B6">
        <w:rPr>
          <w:sz w:val="28"/>
          <w:szCs w:val="28"/>
        </w:rPr>
        <w:t>-</w:t>
      </w:r>
      <w:r w:rsidR="00DB3D55" w:rsidRPr="00E214B6">
        <w:rPr>
          <w:sz w:val="28"/>
          <w:szCs w:val="28"/>
          <w:lang w:val="en-US"/>
        </w:rPr>
        <w:t>V</w:t>
      </w:r>
      <w:r w:rsidR="00DB3D55" w:rsidRPr="00E214B6">
        <w:rPr>
          <w:sz w:val="28"/>
          <w:szCs w:val="28"/>
        </w:rPr>
        <w:t xml:space="preserve"> ступени.</w:t>
      </w:r>
    </w:p>
    <w:p w14:paraId="4D85356B" w14:textId="688183C3" w:rsidR="00DB3D55" w:rsidRPr="00E214B6" w:rsidRDefault="00DB3D55" w:rsidP="00E214B6">
      <w:pPr>
        <w:spacing w:line="360" w:lineRule="auto"/>
        <w:ind w:firstLine="993"/>
        <w:jc w:val="both"/>
        <w:rPr>
          <w:sz w:val="28"/>
          <w:szCs w:val="28"/>
        </w:rPr>
      </w:pPr>
      <w:r w:rsidRPr="00E214B6">
        <w:rPr>
          <w:sz w:val="28"/>
          <w:szCs w:val="28"/>
        </w:rPr>
        <w:t xml:space="preserve">         </w:t>
      </w:r>
      <w:r w:rsidR="00E773A6" w:rsidRPr="00E214B6">
        <w:rPr>
          <w:sz w:val="28"/>
          <w:szCs w:val="28"/>
        </w:rPr>
        <w:t>19</w:t>
      </w:r>
      <w:r w:rsidRPr="00E214B6">
        <w:rPr>
          <w:sz w:val="28"/>
          <w:szCs w:val="28"/>
        </w:rPr>
        <w:t xml:space="preserve"> апреля </w:t>
      </w:r>
      <w:proofErr w:type="gramStart"/>
      <w:r w:rsidRPr="00E214B6">
        <w:rPr>
          <w:sz w:val="28"/>
          <w:szCs w:val="28"/>
        </w:rPr>
        <w:t>202</w:t>
      </w:r>
      <w:r w:rsidR="00E773A6" w:rsidRPr="00E214B6">
        <w:rPr>
          <w:sz w:val="28"/>
          <w:szCs w:val="28"/>
        </w:rPr>
        <w:t>5</w:t>
      </w:r>
      <w:r w:rsidRPr="00E214B6">
        <w:rPr>
          <w:sz w:val="28"/>
          <w:szCs w:val="28"/>
        </w:rPr>
        <w:t xml:space="preserve">  проводилось</w:t>
      </w:r>
      <w:proofErr w:type="gramEnd"/>
      <w:r w:rsidRPr="00E214B6">
        <w:rPr>
          <w:sz w:val="28"/>
          <w:szCs w:val="28"/>
        </w:rPr>
        <w:t xml:space="preserve"> лично-командное первенство по легкой атлетике среди школьников относящихся </w:t>
      </w:r>
      <w:r w:rsidRPr="00E214B6">
        <w:rPr>
          <w:sz w:val="28"/>
          <w:szCs w:val="28"/>
          <w:lang w:val="en-US"/>
        </w:rPr>
        <w:t>III</w:t>
      </w:r>
      <w:r w:rsidRPr="00E214B6">
        <w:rPr>
          <w:sz w:val="28"/>
          <w:szCs w:val="28"/>
        </w:rPr>
        <w:t>-</w:t>
      </w:r>
      <w:r w:rsidRPr="00E214B6">
        <w:rPr>
          <w:sz w:val="28"/>
          <w:szCs w:val="28"/>
          <w:lang w:val="en-US"/>
        </w:rPr>
        <w:t>IV</w:t>
      </w:r>
      <w:r w:rsidRPr="00E214B6">
        <w:rPr>
          <w:sz w:val="28"/>
          <w:szCs w:val="28"/>
        </w:rPr>
        <w:t xml:space="preserve"> ступени ВФСК «ГТО», в которых приняли участие </w:t>
      </w:r>
      <w:r w:rsidR="0002226F" w:rsidRPr="00E214B6">
        <w:rPr>
          <w:sz w:val="28"/>
          <w:szCs w:val="28"/>
        </w:rPr>
        <w:t>1</w:t>
      </w:r>
      <w:r w:rsidR="00077C87" w:rsidRPr="00E214B6">
        <w:rPr>
          <w:sz w:val="28"/>
          <w:szCs w:val="28"/>
        </w:rPr>
        <w:t>15</w:t>
      </w:r>
      <w:r w:rsidRPr="00E214B6">
        <w:rPr>
          <w:sz w:val="28"/>
          <w:szCs w:val="28"/>
        </w:rPr>
        <w:t xml:space="preserve"> учащихся из городских и сельских школ района</w:t>
      </w:r>
      <w:r w:rsidR="0002226F" w:rsidRPr="00E214B6">
        <w:rPr>
          <w:sz w:val="28"/>
          <w:szCs w:val="28"/>
        </w:rPr>
        <w:t xml:space="preserve"> (</w:t>
      </w:r>
      <w:r w:rsidR="00077C87" w:rsidRPr="00E214B6">
        <w:rPr>
          <w:sz w:val="28"/>
          <w:szCs w:val="28"/>
        </w:rPr>
        <w:t>102</w:t>
      </w:r>
      <w:r w:rsidR="0002226F" w:rsidRPr="00E214B6">
        <w:rPr>
          <w:sz w:val="28"/>
          <w:szCs w:val="28"/>
        </w:rPr>
        <w:t xml:space="preserve"> учащихся за прошлый год)</w:t>
      </w:r>
      <w:r w:rsidRPr="00E214B6">
        <w:rPr>
          <w:sz w:val="28"/>
          <w:szCs w:val="28"/>
        </w:rPr>
        <w:t xml:space="preserve">. </w:t>
      </w:r>
    </w:p>
    <w:p w14:paraId="0A5F2969" w14:textId="52726068" w:rsidR="00DB3D55" w:rsidRPr="00E214B6" w:rsidRDefault="00DB3D55" w:rsidP="00E214B6">
      <w:pPr>
        <w:spacing w:line="360" w:lineRule="auto"/>
        <w:ind w:firstLine="993"/>
        <w:jc w:val="both"/>
        <w:rPr>
          <w:sz w:val="28"/>
          <w:szCs w:val="28"/>
        </w:rPr>
      </w:pPr>
      <w:r w:rsidRPr="00E214B6">
        <w:rPr>
          <w:b/>
          <w:sz w:val="28"/>
          <w:szCs w:val="28"/>
        </w:rPr>
        <w:t xml:space="preserve">ШВЛ.  </w:t>
      </w:r>
      <w:r w:rsidRPr="00E214B6">
        <w:rPr>
          <w:sz w:val="28"/>
          <w:szCs w:val="28"/>
        </w:rPr>
        <w:t>Школьная волейбольная лига является самым массовым проектом за всю историю школьного спорта РОССИИ. Наш район принимает участие в данном проекте с самых истоков возрождения. За сезон 202</w:t>
      </w:r>
      <w:r w:rsidR="00E773A6" w:rsidRPr="00E214B6">
        <w:rPr>
          <w:sz w:val="28"/>
          <w:szCs w:val="28"/>
        </w:rPr>
        <w:t>4</w:t>
      </w:r>
      <w:r w:rsidRPr="00E214B6">
        <w:rPr>
          <w:sz w:val="28"/>
          <w:szCs w:val="28"/>
        </w:rPr>
        <w:t>-202</w:t>
      </w:r>
      <w:r w:rsidR="00E773A6" w:rsidRPr="00E214B6">
        <w:rPr>
          <w:sz w:val="28"/>
          <w:szCs w:val="28"/>
        </w:rPr>
        <w:t>5</w:t>
      </w:r>
      <w:r w:rsidRPr="00E214B6">
        <w:rPr>
          <w:sz w:val="28"/>
          <w:szCs w:val="28"/>
        </w:rPr>
        <w:t xml:space="preserve"> силами СОШ1</w:t>
      </w:r>
      <w:r w:rsidR="004E2941" w:rsidRPr="00E214B6">
        <w:rPr>
          <w:sz w:val="28"/>
          <w:szCs w:val="28"/>
        </w:rPr>
        <w:t xml:space="preserve">, </w:t>
      </w:r>
      <w:r w:rsidRPr="00E214B6">
        <w:rPr>
          <w:sz w:val="28"/>
          <w:szCs w:val="28"/>
        </w:rPr>
        <w:t xml:space="preserve">СОШ2 </w:t>
      </w:r>
      <w:r w:rsidR="004E2941" w:rsidRPr="00E214B6">
        <w:rPr>
          <w:sz w:val="28"/>
          <w:szCs w:val="28"/>
        </w:rPr>
        <w:t xml:space="preserve">и </w:t>
      </w:r>
      <w:r w:rsidRPr="00E214B6">
        <w:rPr>
          <w:sz w:val="28"/>
          <w:szCs w:val="28"/>
        </w:rPr>
        <w:t xml:space="preserve">было организовано и проведено </w:t>
      </w:r>
      <w:r w:rsidR="00E773A6" w:rsidRPr="00E214B6">
        <w:rPr>
          <w:sz w:val="28"/>
          <w:szCs w:val="28"/>
        </w:rPr>
        <w:t>426</w:t>
      </w:r>
      <w:r w:rsidR="004E2941" w:rsidRPr="00E214B6">
        <w:rPr>
          <w:sz w:val="28"/>
          <w:szCs w:val="28"/>
        </w:rPr>
        <w:t xml:space="preserve"> (</w:t>
      </w:r>
      <w:r w:rsidR="00E773A6" w:rsidRPr="00E214B6">
        <w:rPr>
          <w:sz w:val="28"/>
          <w:szCs w:val="28"/>
        </w:rPr>
        <w:t>702</w:t>
      </w:r>
      <w:r w:rsidR="004E2941" w:rsidRPr="00E214B6">
        <w:rPr>
          <w:sz w:val="28"/>
          <w:szCs w:val="28"/>
        </w:rPr>
        <w:t xml:space="preserve"> за прошлый год)</w:t>
      </w:r>
      <w:r w:rsidRPr="00E214B6">
        <w:rPr>
          <w:sz w:val="28"/>
          <w:szCs w:val="28"/>
        </w:rPr>
        <w:t xml:space="preserve"> игры, которые вошли в рейтинг игр ШВЛ. </w:t>
      </w:r>
      <w:r w:rsidR="00805F6D" w:rsidRPr="00E214B6">
        <w:rPr>
          <w:sz w:val="28"/>
          <w:szCs w:val="28"/>
        </w:rPr>
        <w:t xml:space="preserve">Общий охват детей района составил </w:t>
      </w:r>
      <w:r w:rsidR="00077C87" w:rsidRPr="00E214B6">
        <w:rPr>
          <w:sz w:val="28"/>
          <w:szCs w:val="28"/>
        </w:rPr>
        <w:t>6</w:t>
      </w:r>
      <w:r w:rsidR="00504946" w:rsidRPr="00E214B6">
        <w:rPr>
          <w:sz w:val="28"/>
          <w:szCs w:val="28"/>
        </w:rPr>
        <w:t>12</w:t>
      </w:r>
      <w:r w:rsidR="00805F6D" w:rsidRPr="00E214B6">
        <w:rPr>
          <w:sz w:val="28"/>
          <w:szCs w:val="28"/>
        </w:rPr>
        <w:t xml:space="preserve"> ребенка (</w:t>
      </w:r>
      <w:r w:rsidR="00077C87" w:rsidRPr="00E214B6">
        <w:rPr>
          <w:sz w:val="28"/>
          <w:szCs w:val="28"/>
        </w:rPr>
        <w:t>563</w:t>
      </w:r>
      <w:r w:rsidR="00805F6D" w:rsidRPr="00E214B6">
        <w:rPr>
          <w:sz w:val="28"/>
          <w:szCs w:val="28"/>
        </w:rPr>
        <w:t xml:space="preserve"> за прошлый год).</w:t>
      </w:r>
      <w:r w:rsidRPr="00E214B6">
        <w:rPr>
          <w:sz w:val="28"/>
          <w:szCs w:val="28"/>
        </w:rPr>
        <w:t xml:space="preserve"> </w:t>
      </w:r>
      <w:r w:rsidR="00504946" w:rsidRPr="00E214B6">
        <w:rPr>
          <w:sz w:val="28"/>
          <w:szCs w:val="28"/>
        </w:rPr>
        <w:t>В марте</w:t>
      </w:r>
      <w:r w:rsidRPr="00E214B6">
        <w:rPr>
          <w:sz w:val="28"/>
          <w:szCs w:val="28"/>
        </w:rPr>
        <w:t xml:space="preserve"> марта 202</w:t>
      </w:r>
      <w:r w:rsidR="00504946" w:rsidRPr="00E214B6">
        <w:rPr>
          <w:sz w:val="28"/>
          <w:szCs w:val="28"/>
        </w:rPr>
        <w:t>5</w:t>
      </w:r>
      <w:r w:rsidRPr="00E214B6">
        <w:rPr>
          <w:sz w:val="28"/>
          <w:szCs w:val="28"/>
        </w:rPr>
        <w:t xml:space="preserve"> прошел финал муниципального этапа ШВЛ, победителями которого определились юноши и девушки СОШ2, принимавшие в последствии участие в апреле в зональном этапе</w:t>
      </w:r>
      <w:r w:rsidR="00504946" w:rsidRPr="00E214B6">
        <w:rPr>
          <w:sz w:val="28"/>
          <w:szCs w:val="28"/>
        </w:rPr>
        <w:t xml:space="preserve"> и занявшие 2 и 3 места соответственно</w:t>
      </w:r>
      <w:r w:rsidR="004E2941" w:rsidRPr="00E214B6">
        <w:rPr>
          <w:sz w:val="28"/>
          <w:szCs w:val="28"/>
        </w:rPr>
        <w:t>.</w:t>
      </w:r>
      <w:r w:rsidRPr="00E214B6">
        <w:rPr>
          <w:sz w:val="28"/>
          <w:szCs w:val="28"/>
        </w:rPr>
        <w:t xml:space="preserve"> Данные команды будут поощрены по итогам прошедшего чемпионата волейбольными мяча</w:t>
      </w:r>
      <w:r w:rsidR="00E214B6">
        <w:rPr>
          <w:sz w:val="28"/>
          <w:szCs w:val="28"/>
        </w:rPr>
        <w:t>м</w:t>
      </w:r>
      <w:r w:rsidRPr="00E214B6">
        <w:rPr>
          <w:sz w:val="28"/>
          <w:szCs w:val="28"/>
        </w:rPr>
        <w:t>и от дирекции ШВЛ</w:t>
      </w:r>
    </w:p>
    <w:p w14:paraId="7FC444F5" w14:textId="08E958D7" w:rsidR="00DB3D55" w:rsidRPr="00E214B6" w:rsidRDefault="00DB3D55" w:rsidP="00E214B6">
      <w:pPr>
        <w:pStyle w:val="a6"/>
        <w:shd w:val="clear" w:color="auto" w:fill="FFFFFF"/>
        <w:spacing w:before="120" w:beforeAutospacing="0" w:after="120" w:afterAutospacing="0" w:line="360" w:lineRule="auto"/>
        <w:ind w:firstLine="993"/>
        <w:rPr>
          <w:sz w:val="28"/>
          <w:szCs w:val="28"/>
        </w:rPr>
      </w:pPr>
      <w:r w:rsidRPr="00E214B6">
        <w:rPr>
          <w:b/>
          <w:sz w:val="28"/>
          <w:szCs w:val="28"/>
        </w:rPr>
        <w:t>КЭС-Баскет</w:t>
      </w:r>
      <w:r w:rsidRPr="00E214B6">
        <w:rPr>
          <w:sz w:val="28"/>
          <w:szCs w:val="28"/>
        </w:rPr>
        <w:t xml:space="preserve">.  </w:t>
      </w:r>
      <w:r w:rsidRPr="00E214B6">
        <w:rPr>
          <w:b/>
          <w:bCs/>
          <w:sz w:val="28"/>
          <w:szCs w:val="28"/>
        </w:rPr>
        <w:t>Школьная баскетбольная лига «КЭС-БА́СКЕТ»</w:t>
      </w:r>
      <w:r w:rsidRPr="00E214B6">
        <w:rPr>
          <w:sz w:val="28"/>
          <w:szCs w:val="28"/>
        </w:rPr>
        <w:t> — спортивная организация, которая проводит чемпионат по баскетболу среди школ для учащихся, которые не являются профессиональными спортсменами.</w:t>
      </w:r>
      <w:r w:rsidR="00E214B6">
        <w:rPr>
          <w:sz w:val="28"/>
          <w:szCs w:val="28"/>
        </w:rPr>
        <w:t xml:space="preserve"> </w:t>
      </w:r>
      <w:r w:rsidRPr="00E214B6">
        <w:rPr>
          <w:sz w:val="28"/>
          <w:szCs w:val="28"/>
        </w:rPr>
        <w:t>Чемпионат проходит в 70 субъектах Российской Федерации, а также в </w:t>
      </w:r>
      <w:hyperlink r:id="rId8" w:tooltip="Монголия" w:history="1">
        <w:r w:rsidRPr="00E214B6">
          <w:rPr>
            <w:rStyle w:val="a7"/>
            <w:color w:val="auto"/>
            <w:sz w:val="28"/>
            <w:szCs w:val="28"/>
          </w:rPr>
          <w:t>Монголии</w:t>
        </w:r>
      </w:hyperlink>
      <w:r w:rsidRPr="00E214B6">
        <w:rPr>
          <w:sz w:val="28"/>
          <w:szCs w:val="28"/>
        </w:rPr>
        <w:t> и </w:t>
      </w:r>
      <w:hyperlink r:id="rId9" w:tooltip="Киргизия" w:history="1">
        <w:r w:rsidRPr="00E214B6">
          <w:rPr>
            <w:rStyle w:val="a7"/>
            <w:color w:val="auto"/>
            <w:sz w:val="28"/>
            <w:szCs w:val="28"/>
          </w:rPr>
          <w:t>Киргизии</w:t>
        </w:r>
      </w:hyperlink>
      <w:r w:rsidRPr="00E214B6">
        <w:rPr>
          <w:sz w:val="28"/>
          <w:szCs w:val="28"/>
        </w:rPr>
        <w:t>.</w:t>
      </w:r>
      <w:r w:rsidR="00805F6D" w:rsidRPr="00E214B6">
        <w:rPr>
          <w:sz w:val="28"/>
          <w:szCs w:val="28"/>
        </w:rPr>
        <w:t xml:space="preserve"> Общий охват детей в районе составил 2</w:t>
      </w:r>
      <w:r w:rsidR="00546029" w:rsidRPr="00E214B6">
        <w:rPr>
          <w:sz w:val="28"/>
          <w:szCs w:val="28"/>
        </w:rPr>
        <w:t>46</w:t>
      </w:r>
      <w:r w:rsidR="00805F6D" w:rsidRPr="00E214B6">
        <w:rPr>
          <w:sz w:val="28"/>
          <w:szCs w:val="28"/>
        </w:rPr>
        <w:t xml:space="preserve"> человек.</w:t>
      </w:r>
      <w:r w:rsidRPr="00E214B6">
        <w:rPr>
          <w:sz w:val="28"/>
          <w:szCs w:val="28"/>
        </w:rPr>
        <w:t xml:space="preserve"> В Мензелинском районе по итогам проведения внутришкольных этапов определились </w:t>
      </w:r>
      <w:r w:rsidR="00077C87" w:rsidRPr="00E214B6">
        <w:rPr>
          <w:sz w:val="28"/>
          <w:szCs w:val="28"/>
        </w:rPr>
        <w:t>11</w:t>
      </w:r>
      <w:r w:rsidRPr="00E214B6">
        <w:rPr>
          <w:sz w:val="28"/>
          <w:szCs w:val="28"/>
        </w:rPr>
        <w:t xml:space="preserve"> сильнейших команд из </w:t>
      </w:r>
      <w:r w:rsidR="00805F6D" w:rsidRPr="00E214B6">
        <w:rPr>
          <w:sz w:val="28"/>
          <w:szCs w:val="28"/>
        </w:rPr>
        <w:lastRenderedPageBreak/>
        <w:t>16</w:t>
      </w:r>
      <w:r w:rsidRPr="00E214B6">
        <w:rPr>
          <w:sz w:val="28"/>
          <w:szCs w:val="28"/>
        </w:rPr>
        <w:t xml:space="preserve"> ОУ, которые выявляли лучших среди юношей и девушек на муниципальном этапе 12 и 1</w:t>
      </w:r>
      <w:r w:rsidR="00805F6D" w:rsidRPr="00E214B6">
        <w:rPr>
          <w:sz w:val="28"/>
          <w:szCs w:val="28"/>
        </w:rPr>
        <w:t>3</w:t>
      </w:r>
      <w:r w:rsidRPr="00E214B6">
        <w:rPr>
          <w:sz w:val="28"/>
          <w:szCs w:val="28"/>
        </w:rPr>
        <w:t xml:space="preserve"> ноября на базе </w:t>
      </w:r>
      <w:r w:rsidR="00805F6D" w:rsidRPr="00E214B6">
        <w:rPr>
          <w:sz w:val="28"/>
          <w:szCs w:val="28"/>
        </w:rPr>
        <w:t>С</w:t>
      </w:r>
      <w:r w:rsidRPr="00E214B6">
        <w:rPr>
          <w:sz w:val="28"/>
          <w:szCs w:val="28"/>
        </w:rPr>
        <w:t xml:space="preserve">ОШ 1, Победителями среди юношей стала сборная команда СОШ 3, среди девушек сборная команда </w:t>
      </w:r>
      <w:r w:rsidR="00077C87" w:rsidRPr="00E214B6">
        <w:rPr>
          <w:sz w:val="28"/>
          <w:szCs w:val="28"/>
        </w:rPr>
        <w:t xml:space="preserve">МБОУ </w:t>
      </w:r>
      <w:proofErr w:type="spellStart"/>
      <w:r w:rsidR="00077C87" w:rsidRPr="00E214B6">
        <w:rPr>
          <w:sz w:val="28"/>
          <w:szCs w:val="28"/>
        </w:rPr>
        <w:t>Кузембетьевская</w:t>
      </w:r>
      <w:proofErr w:type="spellEnd"/>
      <w:r w:rsidR="00077C87" w:rsidRPr="00E214B6">
        <w:rPr>
          <w:sz w:val="28"/>
          <w:szCs w:val="28"/>
        </w:rPr>
        <w:t xml:space="preserve"> СОШ</w:t>
      </w:r>
      <w:r w:rsidRPr="00E214B6">
        <w:rPr>
          <w:sz w:val="28"/>
          <w:szCs w:val="28"/>
        </w:rPr>
        <w:t xml:space="preserve">. Данные команды защищали честь района на республиканском этапе в г. </w:t>
      </w:r>
      <w:r w:rsidR="00077C87" w:rsidRPr="00E214B6">
        <w:rPr>
          <w:sz w:val="28"/>
          <w:szCs w:val="28"/>
        </w:rPr>
        <w:t>Елабуга</w:t>
      </w:r>
      <w:r w:rsidRPr="00E214B6">
        <w:rPr>
          <w:sz w:val="28"/>
          <w:szCs w:val="28"/>
        </w:rPr>
        <w:t>, показав там достойные результаты. Все участники муниципального этапа были поощрены баскетбольными мячами с символикой КЭС-Баскет.</w:t>
      </w:r>
    </w:p>
    <w:p w14:paraId="4218075D" w14:textId="7B01E886" w:rsidR="007E1410" w:rsidRPr="00E214B6" w:rsidRDefault="007E1410" w:rsidP="00E214B6">
      <w:pPr>
        <w:pStyle w:val="a6"/>
        <w:shd w:val="clear" w:color="auto" w:fill="FFFFFF"/>
        <w:spacing w:before="120" w:beforeAutospacing="0" w:after="120" w:afterAutospacing="0" w:line="360" w:lineRule="auto"/>
        <w:ind w:firstLine="993"/>
        <w:rPr>
          <w:sz w:val="28"/>
          <w:szCs w:val="28"/>
        </w:rPr>
      </w:pPr>
      <w:bookmarkStart w:id="0" w:name="_Hlk201739955"/>
      <w:r w:rsidRPr="00E214B6">
        <w:rPr>
          <w:b/>
          <w:bCs/>
          <w:sz w:val="28"/>
          <w:szCs w:val="28"/>
        </w:rPr>
        <w:t>Муниципальная спартакиада среди учащихся образовательных учреждений мензелинского МР</w:t>
      </w:r>
      <w:bookmarkEnd w:id="0"/>
      <w:r w:rsidRPr="00E214B6">
        <w:rPr>
          <w:b/>
          <w:bCs/>
          <w:sz w:val="28"/>
          <w:szCs w:val="28"/>
        </w:rPr>
        <w:t xml:space="preserve">. </w:t>
      </w:r>
      <w:r w:rsidRPr="00E214B6">
        <w:rPr>
          <w:sz w:val="28"/>
          <w:szCs w:val="28"/>
        </w:rPr>
        <w:t>В 2024-2025 учебном году впервые была проведена Муниципальная спартакиада среди учащихся образовательных учреждений мензелинского МР, к кот</w:t>
      </w:r>
      <w:r w:rsidR="00E214B6">
        <w:rPr>
          <w:sz w:val="28"/>
          <w:szCs w:val="28"/>
        </w:rPr>
        <w:t>о</w:t>
      </w:r>
      <w:r w:rsidRPr="00E214B6">
        <w:rPr>
          <w:sz w:val="28"/>
          <w:szCs w:val="28"/>
        </w:rPr>
        <w:t>рой приняли участие все образовательные учреждения Мензелинского МР. Школы состязались в 15 различных видах спорта на протяжении всего учебного года. По итогам места распределились следующим образом. Среди сельских ОУ: 1 место – МБОУ «</w:t>
      </w:r>
      <w:proofErr w:type="spellStart"/>
      <w:r w:rsidRPr="00E214B6">
        <w:rPr>
          <w:sz w:val="28"/>
          <w:szCs w:val="28"/>
        </w:rPr>
        <w:t>Калтаковская</w:t>
      </w:r>
      <w:proofErr w:type="spellEnd"/>
      <w:r w:rsidRPr="00E214B6">
        <w:rPr>
          <w:sz w:val="28"/>
          <w:szCs w:val="28"/>
        </w:rPr>
        <w:t xml:space="preserve"> СОШ», 2 место – МБОУ «</w:t>
      </w:r>
      <w:proofErr w:type="spellStart"/>
      <w:r w:rsidRPr="00E214B6">
        <w:rPr>
          <w:sz w:val="28"/>
          <w:szCs w:val="28"/>
        </w:rPr>
        <w:t>Кузембетьевская</w:t>
      </w:r>
      <w:proofErr w:type="spellEnd"/>
      <w:r w:rsidRPr="00E214B6">
        <w:rPr>
          <w:sz w:val="28"/>
          <w:szCs w:val="28"/>
        </w:rPr>
        <w:t xml:space="preserve"> СОШ», 3 место </w:t>
      </w:r>
      <w:proofErr w:type="gramStart"/>
      <w:r w:rsidRPr="00E214B6">
        <w:rPr>
          <w:sz w:val="28"/>
          <w:szCs w:val="28"/>
        </w:rPr>
        <w:t>-  МБОУ</w:t>
      </w:r>
      <w:proofErr w:type="gramEnd"/>
      <w:r w:rsidRPr="00E214B6">
        <w:rPr>
          <w:sz w:val="28"/>
          <w:szCs w:val="28"/>
        </w:rPr>
        <w:t xml:space="preserve"> «</w:t>
      </w:r>
      <w:proofErr w:type="spellStart"/>
      <w:r w:rsidRPr="00E214B6">
        <w:rPr>
          <w:sz w:val="28"/>
          <w:szCs w:val="28"/>
        </w:rPr>
        <w:t>Татарскомушугинская</w:t>
      </w:r>
      <w:proofErr w:type="spellEnd"/>
      <w:r w:rsidRPr="00E214B6">
        <w:rPr>
          <w:sz w:val="28"/>
          <w:szCs w:val="28"/>
        </w:rPr>
        <w:t xml:space="preserve"> СОШ». Среди городских ОУ: 1 место – МБОУ «СОШ №1», 2 место – МБОУ «СОШ №3», 3 место </w:t>
      </w:r>
      <w:proofErr w:type="gramStart"/>
      <w:r w:rsidRPr="00E214B6">
        <w:rPr>
          <w:sz w:val="28"/>
          <w:szCs w:val="28"/>
        </w:rPr>
        <w:t>-  МБОУ</w:t>
      </w:r>
      <w:proofErr w:type="gramEnd"/>
      <w:r w:rsidRPr="00E214B6">
        <w:rPr>
          <w:sz w:val="28"/>
          <w:szCs w:val="28"/>
        </w:rPr>
        <w:t xml:space="preserve"> «СОШ №2».</w:t>
      </w:r>
    </w:p>
    <w:p w14:paraId="0EDC6C2A" w14:textId="0F187A6A" w:rsidR="00E02FB6" w:rsidRPr="00E214B6" w:rsidRDefault="00E02FB6" w:rsidP="00E214B6">
      <w:pPr>
        <w:pStyle w:val="a6"/>
        <w:shd w:val="clear" w:color="auto" w:fill="FFFFFF"/>
        <w:spacing w:before="120" w:beforeAutospacing="0" w:after="120" w:afterAutospacing="0" w:line="360" w:lineRule="auto"/>
        <w:ind w:firstLine="993"/>
        <w:rPr>
          <w:sz w:val="28"/>
          <w:szCs w:val="28"/>
        </w:rPr>
      </w:pPr>
      <w:r w:rsidRPr="00E214B6">
        <w:rPr>
          <w:b/>
          <w:bCs/>
          <w:sz w:val="28"/>
          <w:szCs w:val="28"/>
        </w:rPr>
        <w:t xml:space="preserve">Школьные спортивные клубы. </w:t>
      </w:r>
      <w:r w:rsidRPr="00E214B6">
        <w:rPr>
          <w:sz w:val="28"/>
          <w:szCs w:val="28"/>
        </w:rPr>
        <w:t xml:space="preserve">В Мензелинском муниципальном районе действуют 18 образовательных учреждений, все из них на своих базах создали </w:t>
      </w:r>
      <w:proofErr w:type="gramStart"/>
      <w:r w:rsidRPr="00E214B6">
        <w:rPr>
          <w:sz w:val="28"/>
          <w:szCs w:val="28"/>
        </w:rPr>
        <w:t>Школьные спортивные клубы</w:t>
      </w:r>
      <w:proofErr w:type="gramEnd"/>
      <w:r w:rsidRPr="00E214B6">
        <w:rPr>
          <w:sz w:val="28"/>
          <w:szCs w:val="28"/>
        </w:rPr>
        <w:t xml:space="preserve"> созданные как общественное объединение без образования юридического лица. У всех имеются </w:t>
      </w:r>
      <w:proofErr w:type="gramStart"/>
      <w:r w:rsidRPr="00E214B6">
        <w:rPr>
          <w:sz w:val="28"/>
          <w:szCs w:val="28"/>
        </w:rPr>
        <w:t>свидетельства  Федерального</w:t>
      </w:r>
      <w:proofErr w:type="gramEnd"/>
      <w:r w:rsidRPr="00E214B6">
        <w:rPr>
          <w:sz w:val="28"/>
          <w:szCs w:val="28"/>
        </w:rPr>
        <w:t xml:space="preserve"> центра организационно-методического обеспечения</w:t>
      </w:r>
      <w:r w:rsidR="00E214B6" w:rsidRPr="00E214B6">
        <w:rPr>
          <w:sz w:val="28"/>
          <w:szCs w:val="28"/>
        </w:rPr>
        <w:t xml:space="preserve"> о том, что они зарегистрированы во всероссийском перечне (реестре) школьных спортивных клубов. </w:t>
      </w:r>
    </w:p>
    <w:p w14:paraId="38E18033" w14:textId="3A0794D9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b/>
          <w:sz w:val="28"/>
          <w:szCs w:val="28"/>
        </w:rPr>
        <w:t xml:space="preserve">Всеобуч </w:t>
      </w:r>
      <w:proofErr w:type="gramStart"/>
      <w:r w:rsidRPr="00E214B6">
        <w:rPr>
          <w:rStyle w:val="c2"/>
          <w:b/>
          <w:sz w:val="28"/>
          <w:szCs w:val="28"/>
        </w:rPr>
        <w:t>по  плаванию</w:t>
      </w:r>
      <w:proofErr w:type="gramEnd"/>
      <w:r w:rsidRPr="00E214B6">
        <w:rPr>
          <w:rStyle w:val="c2"/>
          <w:b/>
          <w:sz w:val="28"/>
          <w:szCs w:val="28"/>
        </w:rPr>
        <w:t>.</w:t>
      </w:r>
      <w:r w:rsidRPr="00E214B6">
        <w:rPr>
          <w:rStyle w:val="c2"/>
          <w:sz w:val="28"/>
          <w:szCs w:val="28"/>
        </w:rPr>
        <w:t xml:space="preserve"> Плавание – один из наиболее популярных видов спорта. Благодаря исключительно высокому спортивному, прикладному, оздоровительному и общеразвивающему значению плавание составляет один из основных разделов социальных программ оздоровления и физического воспитания различных возрастных групп населения.</w:t>
      </w:r>
      <w:r w:rsidR="00E214B6">
        <w:rPr>
          <w:sz w:val="28"/>
          <w:szCs w:val="28"/>
        </w:rPr>
        <w:t xml:space="preserve"> </w:t>
      </w:r>
      <w:r w:rsidRPr="00E214B6">
        <w:rPr>
          <w:rStyle w:val="c2"/>
          <w:sz w:val="28"/>
          <w:szCs w:val="28"/>
        </w:rPr>
        <w:t>Умение плавать является жизненно необходимым навыком.</w:t>
      </w:r>
      <w:r w:rsidR="00E214B6">
        <w:rPr>
          <w:sz w:val="28"/>
          <w:szCs w:val="28"/>
        </w:rPr>
        <w:t xml:space="preserve"> </w:t>
      </w:r>
      <w:r w:rsidRPr="00E214B6">
        <w:rPr>
          <w:rStyle w:val="c2"/>
          <w:sz w:val="28"/>
          <w:szCs w:val="28"/>
        </w:rPr>
        <w:t>Проект «Всеобуч по плаванию», представляющий собой комплекс мероприятий, направленных на массовое обучение плаванию детей и подростков, обучающихся в общеобразовательных школах.</w:t>
      </w:r>
    </w:p>
    <w:p w14:paraId="3DFFF347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lastRenderedPageBreak/>
        <w:t xml:space="preserve">Главной целью проекта является привлечение максимального числа детей и </w:t>
      </w:r>
      <w:proofErr w:type="spellStart"/>
      <w:r w:rsidRPr="00E214B6">
        <w:rPr>
          <w:rStyle w:val="c2"/>
          <w:sz w:val="28"/>
          <w:szCs w:val="28"/>
        </w:rPr>
        <w:t>подросткова</w:t>
      </w:r>
      <w:proofErr w:type="spellEnd"/>
      <w:r w:rsidRPr="00E214B6">
        <w:rPr>
          <w:rStyle w:val="c2"/>
          <w:sz w:val="28"/>
          <w:szCs w:val="28"/>
        </w:rPr>
        <w:t xml:space="preserve"> для овладения жизненно необходимым навыком плавания и уменьшения количества несчастных случаев на воде.</w:t>
      </w:r>
    </w:p>
    <w:p w14:paraId="1F24C0F6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t>Задачи проекта:</w:t>
      </w:r>
    </w:p>
    <w:p w14:paraId="600B72DC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t>- укрепление здоровья и закаливание;</w:t>
      </w:r>
    </w:p>
    <w:p w14:paraId="3242456E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t>-обеспечение доступности плавания;</w:t>
      </w:r>
    </w:p>
    <w:p w14:paraId="336E48D4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t>- формирование у детей устойчивого интереса, мотивации к систематическим занятиям спортом и к здоровому образу жизни;</w:t>
      </w:r>
    </w:p>
    <w:p w14:paraId="28ECCBE0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t>- повышение физической подготовленности детей;</w:t>
      </w:r>
    </w:p>
    <w:p w14:paraId="1F562891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t>- поиск талантливых в спортивном отношении детей на основе морфологических критериев и двигательной одарённости.</w:t>
      </w:r>
    </w:p>
    <w:p w14:paraId="475F147F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t xml:space="preserve">Проект рассчитан на массовое обучение плаванию </w:t>
      </w:r>
      <w:proofErr w:type="gramStart"/>
      <w:r w:rsidRPr="00E214B6">
        <w:rPr>
          <w:rStyle w:val="c2"/>
          <w:sz w:val="28"/>
          <w:szCs w:val="28"/>
        </w:rPr>
        <w:t>детей .</w:t>
      </w:r>
      <w:proofErr w:type="gramEnd"/>
      <w:r w:rsidRPr="00E214B6">
        <w:rPr>
          <w:rStyle w:val="c2"/>
          <w:sz w:val="28"/>
          <w:szCs w:val="28"/>
        </w:rPr>
        <w:t xml:space="preserve"> Курс обучения составляет 36 часов. В соответствии с этим составляется график обучения плаванию по месяцам учебного года для всех школ города.</w:t>
      </w:r>
    </w:p>
    <w:p w14:paraId="25A23377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t>К качественным показателям реализации проекта «Плавательный всеобуч» можно отнести:</w:t>
      </w:r>
    </w:p>
    <w:p w14:paraId="5A9D2236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t>- уменьшение уровня заболеваемости среди детей и подростков;</w:t>
      </w:r>
    </w:p>
    <w:p w14:paraId="5936647B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t>- возможность более качественного отбора детей для дальнейшего спортивного совершенствования в плавании;</w:t>
      </w:r>
    </w:p>
    <w:p w14:paraId="16B9ADFC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t>- укрепление взаимодействия с общеобразовательными школами города в деле физического воспитания подрастающей молодежи.</w:t>
      </w:r>
    </w:p>
    <w:p w14:paraId="6C545437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t>Количественные показатели проекта заключаются в:</w:t>
      </w:r>
    </w:p>
    <w:p w14:paraId="7A2FC09B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t>- уменьшении количества несчастных случаев на воде с участием детей;</w:t>
      </w:r>
    </w:p>
    <w:p w14:paraId="14FCF99D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t>- увеличении количества спортсменов на этапе начальной подготовки;</w:t>
      </w:r>
    </w:p>
    <w:p w14:paraId="4800C6E3" w14:textId="77777777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rStyle w:val="c2"/>
          <w:sz w:val="28"/>
          <w:szCs w:val="28"/>
        </w:rPr>
      </w:pPr>
      <w:r w:rsidRPr="00E214B6">
        <w:rPr>
          <w:rStyle w:val="c2"/>
          <w:sz w:val="28"/>
          <w:szCs w:val="28"/>
        </w:rPr>
        <w:t>- уменьшении детской преступности.</w:t>
      </w:r>
    </w:p>
    <w:p w14:paraId="60DADDE9" w14:textId="4D69A160" w:rsidR="00DB3D55" w:rsidRPr="00E214B6" w:rsidRDefault="00DB3D55" w:rsidP="00E214B6">
      <w:pPr>
        <w:pStyle w:val="c1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sz w:val="28"/>
          <w:szCs w:val="28"/>
        </w:rPr>
      </w:pPr>
      <w:r w:rsidRPr="00E214B6">
        <w:rPr>
          <w:rStyle w:val="c2"/>
          <w:sz w:val="28"/>
          <w:szCs w:val="28"/>
        </w:rPr>
        <w:t>Так в ММР в проекте были задействованы 2</w:t>
      </w:r>
      <w:r w:rsidR="00805F6D" w:rsidRPr="00E214B6">
        <w:rPr>
          <w:rStyle w:val="c2"/>
          <w:sz w:val="28"/>
          <w:szCs w:val="28"/>
        </w:rPr>
        <w:t>9</w:t>
      </w:r>
      <w:r w:rsidR="00546029" w:rsidRPr="00E214B6">
        <w:rPr>
          <w:rStyle w:val="c2"/>
          <w:sz w:val="28"/>
          <w:szCs w:val="28"/>
        </w:rPr>
        <w:t>00</w:t>
      </w:r>
      <w:r w:rsidRPr="00E214B6">
        <w:rPr>
          <w:rStyle w:val="c2"/>
          <w:sz w:val="28"/>
          <w:szCs w:val="28"/>
        </w:rPr>
        <w:t xml:space="preserve"> ребенка, из образовательных учреждений города и района. Более трети из них впервые овладели навыками плавания.</w:t>
      </w:r>
    </w:p>
    <w:p w14:paraId="1949C06D" w14:textId="01DE3BAF" w:rsidR="00DB3D55" w:rsidRPr="00E214B6" w:rsidRDefault="00DB3D55" w:rsidP="00E214B6">
      <w:pPr>
        <w:spacing w:line="360" w:lineRule="auto"/>
        <w:ind w:firstLine="993"/>
        <w:jc w:val="both"/>
        <w:rPr>
          <w:sz w:val="28"/>
          <w:szCs w:val="28"/>
        </w:rPr>
      </w:pPr>
      <w:r w:rsidRPr="00E214B6">
        <w:rPr>
          <w:sz w:val="28"/>
          <w:szCs w:val="28"/>
        </w:rPr>
        <w:t>29.09.202</w:t>
      </w:r>
      <w:r w:rsidR="00400B40" w:rsidRPr="00E214B6">
        <w:rPr>
          <w:sz w:val="28"/>
          <w:szCs w:val="28"/>
        </w:rPr>
        <w:t>5</w:t>
      </w:r>
      <w:r w:rsidRPr="00E214B6">
        <w:rPr>
          <w:sz w:val="28"/>
          <w:szCs w:val="28"/>
        </w:rPr>
        <w:t xml:space="preserve"> г. активное участие приняли обучающиеся ОУ в легкоатлетическом кроссе в зачет Всероссийской Олимпиады школьников по физической культуре на </w:t>
      </w:r>
      <w:proofErr w:type="gramStart"/>
      <w:r w:rsidRPr="00E214B6">
        <w:rPr>
          <w:sz w:val="28"/>
          <w:szCs w:val="28"/>
        </w:rPr>
        <w:t>муниципальном  этапе</w:t>
      </w:r>
      <w:proofErr w:type="gramEnd"/>
      <w:r w:rsidRPr="00E214B6">
        <w:rPr>
          <w:sz w:val="28"/>
          <w:szCs w:val="28"/>
        </w:rPr>
        <w:t xml:space="preserve"> среди юношей и девушек общеобразовательных школ.  В </w:t>
      </w:r>
      <w:r w:rsidRPr="00E214B6">
        <w:rPr>
          <w:sz w:val="28"/>
          <w:szCs w:val="28"/>
        </w:rPr>
        <w:lastRenderedPageBreak/>
        <w:t>декабре состоялся школьный и муниципальный этапы Всероссийской Олимпиады школьников по физической культуре.</w:t>
      </w:r>
    </w:p>
    <w:p w14:paraId="3D67C8C6" w14:textId="483AAFC6" w:rsidR="00DB3D55" w:rsidRPr="00E214B6" w:rsidRDefault="00DB3D55" w:rsidP="00E214B6">
      <w:pPr>
        <w:spacing w:line="360" w:lineRule="auto"/>
        <w:ind w:firstLine="993"/>
        <w:jc w:val="both"/>
        <w:rPr>
          <w:sz w:val="28"/>
          <w:szCs w:val="28"/>
        </w:rPr>
      </w:pPr>
      <w:r w:rsidRPr="00E214B6">
        <w:rPr>
          <w:sz w:val="28"/>
          <w:szCs w:val="28"/>
        </w:rPr>
        <w:t xml:space="preserve"> </w:t>
      </w:r>
      <w:r w:rsidRPr="00E214B6">
        <w:rPr>
          <w:sz w:val="28"/>
          <w:szCs w:val="28"/>
        </w:rPr>
        <w:tab/>
        <w:t>В всех школах района работают школьные спортивные клубы, в которых развиваются баскетбол, настольный теннис,</w:t>
      </w:r>
      <w:r w:rsidR="00E214B6">
        <w:rPr>
          <w:sz w:val="28"/>
          <w:szCs w:val="28"/>
        </w:rPr>
        <w:t xml:space="preserve"> </w:t>
      </w:r>
      <w:r w:rsidRPr="00E214B6">
        <w:rPr>
          <w:sz w:val="28"/>
          <w:szCs w:val="28"/>
        </w:rPr>
        <w:t xml:space="preserve">волейбол, футбол, национальная борьба, бадминтон.                                                </w:t>
      </w:r>
    </w:p>
    <w:p w14:paraId="518E3017" w14:textId="0E7608F6" w:rsidR="00DB3D55" w:rsidRPr="00E214B6" w:rsidRDefault="00DB3D55" w:rsidP="00E214B6">
      <w:pPr>
        <w:spacing w:line="360" w:lineRule="auto"/>
        <w:ind w:firstLine="993"/>
        <w:jc w:val="both"/>
        <w:rPr>
          <w:sz w:val="28"/>
          <w:szCs w:val="28"/>
        </w:rPr>
      </w:pPr>
      <w:r w:rsidRPr="00E214B6">
        <w:rPr>
          <w:sz w:val="28"/>
          <w:szCs w:val="28"/>
        </w:rPr>
        <w:t>В рамках проведения Всероссийских массовых соревнований общеобразовательные организации Мензелинского района приняли активное участие в следующих спортивных мероприятиях: сентябрь- «Кросс нации», февраль</w:t>
      </w:r>
      <w:r w:rsidR="00E214B6">
        <w:rPr>
          <w:sz w:val="28"/>
          <w:szCs w:val="28"/>
        </w:rPr>
        <w:t xml:space="preserve"> </w:t>
      </w:r>
      <w:r w:rsidRPr="00E214B6">
        <w:rPr>
          <w:sz w:val="28"/>
          <w:szCs w:val="28"/>
        </w:rPr>
        <w:t xml:space="preserve">- «Лыжня России». </w:t>
      </w:r>
    </w:p>
    <w:p w14:paraId="56D7CC3A" w14:textId="4FEA53B0" w:rsidR="00DB3D55" w:rsidRPr="00E214B6" w:rsidRDefault="00DB3D55" w:rsidP="00E214B6">
      <w:pPr>
        <w:spacing w:line="360" w:lineRule="auto"/>
        <w:ind w:firstLine="993"/>
        <w:jc w:val="both"/>
        <w:rPr>
          <w:sz w:val="28"/>
          <w:szCs w:val="28"/>
        </w:rPr>
      </w:pPr>
      <w:r w:rsidRPr="00E214B6">
        <w:rPr>
          <w:sz w:val="28"/>
          <w:szCs w:val="28"/>
        </w:rPr>
        <w:t xml:space="preserve">     В дни осенних, зимних, для учащихся общеобразовательных организаций были организованы и проведены спортивно- массовые соревнования по мини-футболу, бадминтону, настольному теннису, волейболу, баскетболу. Большую популярность приобретают соревнования по шахматам Рапид Гран-При «Белая Ладья-202</w:t>
      </w:r>
      <w:r w:rsidR="00400B40" w:rsidRPr="00E214B6">
        <w:rPr>
          <w:sz w:val="28"/>
          <w:szCs w:val="28"/>
        </w:rPr>
        <w:t>5</w:t>
      </w:r>
      <w:r w:rsidRPr="00E214B6">
        <w:rPr>
          <w:sz w:val="28"/>
          <w:szCs w:val="28"/>
        </w:rPr>
        <w:t xml:space="preserve">», в которых после серии турниров, в конце года определится </w:t>
      </w:r>
      <w:proofErr w:type="gramStart"/>
      <w:r w:rsidRPr="00E214B6">
        <w:rPr>
          <w:sz w:val="28"/>
          <w:szCs w:val="28"/>
        </w:rPr>
        <w:t>команда школы</w:t>
      </w:r>
      <w:proofErr w:type="gramEnd"/>
      <w:r w:rsidRPr="00E214B6">
        <w:rPr>
          <w:sz w:val="28"/>
          <w:szCs w:val="28"/>
        </w:rPr>
        <w:t xml:space="preserve"> набравшая большее число рейтинговых очков.</w:t>
      </w:r>
    </w:p>
    <w:p w14:paraId="2FC2C029" w14:textId="0178F268" w:rsidR="00DB3D55" w:rsidRPr="00E214B6" w:rsidRDefault="00DB3D55" w:rsidP="00E214B6">
      <w:pPr>
        <w:spacing w:line="360" w:lineRule="auto"/>
        <w:ind w:firstLine="993"/>
        <w:jc w:val="both"/>
        <w:rPr>
          <w:sz w:val="28"/>
          <w:szCs w:val="28"/>
        </w:rPr>
      </w:pPr>
      <w:r w:rsidRPr="00E214B6">
        <w:rPr>
          <w:sz w:val="28"/>
          <w:szCs w:val="28"/>
        </w:rPr>
        <w:t xml:space="preserve">  Образовательные организации Мензелинского муниципального района активно взаимодействуют с ДЮСШ г. Мензелинска. Учащиеся школ посещают ДЮСШ «Юбилейный» в количестве </w:t>
      </w:r>
      <w:r w:rsidR="00077C87" w:rsidRPr="00E214B6">
        <w:rPr>
          <w:sz w:val="28"/>
          <w:szCs w:val="28"/>
        </w:rPr>
        <w:t>852</w:t>
      </w:r>
      <w:r w:rsidRPr="00E214B6">
        <w:rPr>
          <w:sz w:val="28"/>
          <w:szCs w:val="28"/>
        </w:rPr>
        <w:t xml:space="preserve"> человека, где они занимаются в секциях по плаванию, волейболу, спортивной аэробике, национальной борьбе «</w:t>
      </w:r>
      <w:proofErr w:type="spellStart"/>
      <w:r w:rsidRPr="00E214B6">
        <w:rPr>
          <w:sz w:val="28"/>
          <w:szCs w:val="28"/>
        </w:rPr>
        <w:t>Корэш</w:t>
      </w:r>
      <w:proofErr w:type="spellEnd"/>
      <w:r w:rsidRPr="00E214B6">
        <w:rPr>
          <w:sz w:val="28"/>
          <w:szCs w:val="28"/>
        </w:rPr>
        <w:t xml:space="preserve">». В ДЮСШ «Юность» в секциях по хоккею и фигурного катания занимаются </w:t>
      </w:r>
      <w:r w:rsidR="00077C87" w:rsidRPr="00E214B6">
        <w:rPr>
          <w:sz w:val="28"/>
          <w:szCs w:val="28"/>
        </w:rPr>
        <w:t xml:space="preserve">400 </w:t>
      </w:r>
      <w:r w:rsidRPr="00E214B6">
        <w:rPr>
          <w:sz w:val="28"/>
          <w:szCs w:val="28"/>
        </w:rPr>
        <w:t xml:space="preserve">человек. В ДЮСШ «Олимп» учащиеся занимаются футболом, настольным и большим теннисом, гиревым спортом, лыжными видами спорта в количестве </w:t>
      </w:r>
      <w:r w:rsidR="009E297C" w:rsidRPr="00E214B6">
        <w:rPr>
          <w:sz w:val="28"/>
          <w:szCs w:val="28"/>
        </w:rPr>
        <w:t>31</w:t>
      </w:r>
      <w:r w:rsidR="00077C87" w:rsidRPr="00E214B6">
        <w:rPr>
          <w:sz w:val="28"/>
          <w:szCs w:val="28"/>
        </w:rPr>
        <w:t>8</w:t>
      </w:r>
      <w:r w:rsidRPr="00E214B6">
        <w:rPr>
          <w:sz w:val="28"/>
          <w:szCs w:val="28"/>
        </w:rPr>
        <w:t xml:space="preserve"> человек. Активное участие учащиеся разных возрастов принимали в районных соревнованиях по положениям ОДМС Мензелинского района по видам спорта: национальная борьба «</w:t>
      </w:r>
      <w:proofErr w:type="spellStart"/>
      <w:r w:rsidRPr="00E214B6">
        <w:rPr>
          <w:sz w:val="28"/>
          <w:szCs w:val="28"/>
        </w:rPr>
        <w:t>Корэш</w:t>
      </w:r>
      <w:proofErr w:type="spellEnd"/>
      <w:r w:rsidRPr="00E214B6">
        <w:rPr>
          <w:sz w:val="28"/>
          <w:szCs w:val="28"/>
        </w:rPr>
        <w:t>», плавание, волейбол, гиревой спорт, настольный теннис, бадминтон, шахматы, лыжные гонки и др.</w:t>
      </w:r>
    </w:p>
    <w:p w14:paraId="5D52BEBB" w14:textId="19073736" w:rsidR="00DB3D55" w:rsidRPr="00E214B6" w:rsidRDefault="00DB3D55" w:rsidP="00E214B6">
      <w:pPr>
        <w:spacing w:line="360" w:lineRule="auto"/>
        <w:ind w:firstLine="993"/>
        <w:jc w:val="both"/>
        <w:rPr>
          <w:sz w:val="28"/>
          <w:szCs w:val="28"/>
        </w:rPr>
      </w:pPr>
      <w:r w:rsidRPr="00E214B6">
        <w:rPr>
          <w:sz w:val="28"/>
          <w:szCs w:val="28"/>
        </w:rPr>
        <w:t>В каникулярное время школьный спорт так же не утратил актуальность. Во время летней оздоровительной кампании на каждой смен проходили дни физподготовки и ГТО, в</w:t>
      </w:r>
      <w:r w:rsidR="009E297C" w:rsidRPr="00E214B6">
        <w:rPr>
          <w:sz w:val="28"/>
          <w:szCs w:val="28"/>
        </w:rPr>
        <w:t xml:space="preserve"> </w:t>
      </w:r>
      <w:r w:rsidRPr="00E214B6">
        <w:rPr>
          <w:sz w:val="28"/>
          <w:szCs w:val="28"/>
        </w:rPr>
        <w:t xml:space="preserve">общей сложности приняли участие </w:t>
      </w:r>
      <w:r w:rsidR="009E297C" w:rsidRPr="00E214B6">
        <w:rPr>
          <w:sz w:val="28"/>
          <w:szCs w:val="28"/>
        </w:rPr>
        <w:t>51</w:t>
      </w:r>
      <w:r w:rsidRPr="00E214B6">
        <w:rPr>
          <w:sz w:val="28"/>
          <w:szCs w:val="28"/>
        </w:rPr>
        <w:t>6 детей и</w:t>
      </w:r>
      <w:r w:rsidR="009E297C" w:rsidRPr="00E214B6">
        <w:rPr>
          <w:sz w:val="28"/>
          <w:szCs w:val="28"/>
        </w:rPr>
        <w:t>з</w:t>
      </w:r>
      <w:r w:rsidRPr="00E214B6">
        <w:rPr>
          <w:sz w:val="28"/>
          <w:szCs w:val="28"/>
        </w:rPr>
        <w:t xml:space="preserve"> </w:t>
      </w:r>
      <w:r w:rsidR="009E297C" w:rsidRPr="00E214B6">
        <w:rPr>
          <w:sz w:val="28"/>
          <w:szCs w:val="28"/>
        </w:rPr>
        <w:t>3</w:t>
      </w:r>
      <w:r w:rsidRPr="00E214B6">
        <w:rPr>
          <w:sz w:val="28"/>
          <w:szCs w:val="28"/>
        </w:rPr>
        <w:t xml:space="preserve"> ЗОЛ района, так же в каникулярное время проводились такие мероприятия как, кубок дворовых команд по футболу, баскетбол 3*3, </w:t>
      </w:r>
      <w:proofErr w:type="spellStart"/>
      <w:r w:rsidRPr="00E214B6">
        <w:rPr>
          <w:sz w:val="28"/>
          <w:szCs w:val="28"/>
        </w:rPr>
        <w:t>футбег</w:t>
      </w:r>
      <w:proofErr w:type="spellEnd"/>
      <w:r w:rsidRPr="00E214B6">
        <w:rPr>
          <w:sz w:val="28"/>
          <w:szCs w:val="28"/>
        </w:rPr>
        <w:t xml:space="preserve"> и прочее с общим охватом 1</w:t>
      </w:r>
      <w:r w:rsidR="009E297C" w:rsidRPr="00E214B6">
        <w:rPr>
          <w:sz w:val="28"/>
          <w:szCs w:val="28"/>
        </w:rPr>
        <w:t>5</w:t>
      </w:r>
      <w:r w:rsidRPr="00E214B6">
        <w:rPr>
          <w:sz w:val="28"/>
          <w:szCs w:val="28"/>
        </w:rPr>
        <w:t>00 детей района.</w:t>
      </w:r>
    </w:p>
    <w:p w14:paraId="4A6C03F8" w14:textId="77777777" w:rsidR="00DB3D55" w:rsidRPr="00DB3D55" w:rsidRDefault="00DB3D55" w:rsidP="00DB3D55">
      <w:pPr>
        <w:tabs>
          <w:tab w:val="left" w:pos="3694"/>
        </w:tabs>
      </w:pPr>
    </w:p>
    <w:p w14:paraId="71CD8FF3" w14:textId="77777777" w:rsidR="0002226F" w:rsidRDefault="0002226F"/>
    <w:sectPr w:rsidR="0002226F" w:rsidSect="00DB3D55">
      <w:footerReference w:type="even" r:id="rId10"/>
      <w:footerReference w:type="default" r:id="rId11"/>
      <w:footerReference w:type="first" r:id="rId12"/>
      <w:pgSz w:w="11906" w:h="16838"/>
      <w:pgMar w:top="567" w:right="567" w:bottom="567" w:left="993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4C942" w14:textId="77777777" w:rsidR="00B069BD" w:rsidRDefault="00B069BD">
      <w:r>
        <w:separator/>
      </w:r>
    </w:p>
  </w:endnote>
  <w:endnote w:type="continuationSeparator" w:id="0">
    <w:p w14:paraId="20AD2FD2" w14:textId="77777777" w:rsidR="00B069BD" w:rsidRDefault="00B0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9BEBF" w14:textId="77777777" w:rsidR="00852F21" w:rsidRDefault="00DB3D55" w:rsidP="004C7A7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0A763E0" w14:textId="77777777" w:rsidR="00852F21" w:rsidRDefault="00B069B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64952" w14:textId="77777777" w:rsidR="00852F21" w:rsidRDefault="00B069BD" w:rsidP="00986136">
    <w:pPr>
      <w:pStyle w:val="a3"/>
      <w:tabs>
        <w:tab w:val="clear" w:pos="4677"/>
        <w:tab w:val="clear" w:pos="9355"/>
        <w:tab w:val="center" w:pos="0"/>
        <w:tab w:val="right" w:pos="102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0715D" w14:textId="77777777" w:rsidR="00852F21" w:rsidRPr="00064EE5" w:rsidRDefault="00B069BD" w:rsidP="00064E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CB258" w14:textId="77777777" w:rsidR="00B069BD" w:rsidRDefault="00B069BD">
      <w:r>
        <w:separator/>
      </w:r>
    </w:p>
  </w:footnote>
  <w:footnote w:type="continuationSeparator" w:id="0">
    <w:p w14:paraId="606B2668" w14:textId="77777777" w:rsidR="00B069BD" w:rsidRDefault="00B06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7383A"/>
    <w:multiLevelType w:val="hybridMultilevel"/>
    <w:tmpl w:val="5EEE4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55"/>
    <w:rsid w:val="0002226F"/>
    <w:rsid w:val="00077C87"/>
    <w:rsid w:val="003E1A65"/>
    <w:rsid w:val="00400B40"/>
    <w:rsid w:val="004E2941"/>
    <w:rsid w:val="00504946"/>
    <w:rsid w:val="00546029"/>
    <w:rsid w:val="005C265B"/>
    <w:rsid w:val="007E1410"/>
    <w:rsid w:val="00805F6D"/>
    <w:rsid w:val="00817B5E"/>
    <w:rsid w:val="009E297C"/>
    <w:rsid w:val="00AF28E8"/>
    <w:rsid w:val="00B069BD"/>
    <w:rsid w:val="00B8147F"/>
    <w:rsid w:val="00BD02D1"/>
    <w:rsid w:val="00DB3D55"/>
    <w:rsid w:val="00E02FB6"/>
    <w:rsid w:val="00E214B6"/>
    <w:rsid w:val="00E773A6"/>
    <w:rsid w:val="00E85F93"/>
    <w:rsid w:val="00F0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01DFE"/>
  <w15:docId w15:val="{D6F9B3FA-8F65-45C0-A05B-2133708C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B3D5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B3D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B3D55"/>
  </w:style>
  <w:style w:type="paragraph" w:styleId="a6">
    <w:name w:val="Normal (Web)"/>
    <w:basedOn w:val="a"/>
    <w:uiPriority w:val="99"/>
    <w:rsid w:val="00DB3D55"/>
    <w:pPr>
      <w:spacing w:before="100" w:beforeAutospacing="1" w:after="100" w:afterAutospacing="1"/>
    </w:pPr>
  </w:style>
  <w:style w:type="character" w:styleId="a7">
    <w:name w:val="Hyperlink"/>
    <w:uiPriority w:val="99"/>
    <w:unhideWhenUsed/>
    <w:rsid w:val="00DB3D55"/>
    <w:rPr>
      <w:color w:val="0000FF"/>
      <w:u w:val="single"/>
    </w:rPr>
  </w:style>
  <w:style w:type="character" w:customStyle="1" w:styleId="c2">
    <w:name w:val="c2"/>
    <w:rsid w:val="00DB3D55"/>
  </w:style>
  <w:style w:type="paragraph" w:customStyle="1" w:styleId="c1">
    <w:name w:val="c1"/>
    <w:basedOn w:val="a"/>
    <w:rsid w:val="00DB3D55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02226F"/>
    <w:pPr>
      <w:ind w:left="720"/>
      <w:contextualSpacing/>
    </w:pPr>
  </w:style>
  <w:style w:type="table" w:styleId="a9">
    <w:name w:val="Table Grid"/>
    <w:basedOn w:val="a1"/>
    <w:uiPriority w:val="59"/>
    <w:unhideWhenUsed/>
    <w:rsid w:val="00022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D%D0%B3%D0%BE%D0%BB%D0%B8%D1%8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8%D1%80%D0%B3%D0%B8%D0%B7%D0%B8%D1%8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A1A70-7070-4782-9A21-64F1E4DE0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2026-02-09T05:27:00Z</cp:lastPrinted>
  <dcterms:created xsi:type="dcterms:W3CDTF">2026-02-09T07:35:00Z</dcterms:created>
  <dcterms:modified xsi:type="dcterms:W3CDTF">2026-02-09T07:35:00Z</dcterms:modified>
</cp:coreProperties>
</file>